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576" w:rsidRPr="004629A6" w:rsidRDefault="00AC2576" w:rsidP="00AC2576">
      <w:pPr>
        <w:spacing w:line="276" w:lineRule="auto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pl-PL"/>
        </w:rPr>
        <w:t xml:space="preserve">                                                                           BẢNG ĐẶC TẢ</w:t>
      </w:r>
      <w:r w:rsidRPr="00557550">
        <w:rPr>
          <w:rFonts w:ascii="Times New Roman" w:hAnsi="Times New Roman" w:cs="Times New Roman"/>
          <w:b/>
          <w:sz w:val="24"/>
          <w:lang w:val="pl-PL"/>
        </w:rPr>
        <w:t xml:space="preserve"> ĐỀ KIỂM TRA HỌC KỲ I </w:t>
      </w:r>
      <w:r>
        <w:rPr>
          <w:rFonts w:ascii="Times New Roman" w:hAnsi="Times New Roman" w:cs="Times New Roman"/>
          <w:b/>
          <w:sz w:val="24"/>
          <w:lang w:val="pl-PL"/>
        </w:rPr>
        <w:t>-</w:t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  <w:lang w:val="en-US"/>
        </w:rPr>
        <w:t xml:space="preserve">  NĂM HỌC 2022-2023</w:t>
      </w:r>
    </w:p>
    <w:p w:rsidR="00AC2576" w:rsidRPr="00AC2576" w:rsidRDefault="00AC2576" w:rsidP="00AC2576">
      <w:pPr>
        <w:spacing w:before="60"/>
        <w:ind w:left="3600"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 xml:space="preserve">     </w:t>
      </w:r>
      <w:r w:rsidRPr="00557550">
        <w:rPr>
          <w:rFonts w:ascii="Times New Roman" w:hAnsi="Times New Roman" w:cs="Times New Roman"/>
          <w:b/>
          <w:sz w:val="24"/>
        </w:rPr>
        <w:t>Môn: LỊCH SỬ – Lớp 11</w:t>
      </w:r>
      <w:r>
        <w:rPr>
          <w:rFonts w:ascii="Times New Roman" w:hAnsi="Times New Roman" w:cs="Times New Roman"/>
          <w:b/>
          <w:sz w:val="24"/>
          <w:lang w:val="en-US"/>
        </w:rPr>
        <w:t xml:space="preserve"> (</w:t>
      </w:r>
      <w:r w:rsidRPr="00557550">
        <w:rPr>
          <w:rFonts w:ascii="Times New Roman" w:hAnsi="Times New Roman" w:cs="Times New Roman"/>
          <w:sz w:val="24"/>
        </w:rPr>
        <w:t>Thờ</w:t>
      </w:r>
      <w:r>
        <w:rPr>
          <w:rFonts w:ascii="Times New Roman" w:hAnsi="Times New Roman" w:cs="Times New Roman"/>
          <w:sz w:val="24"/>
        </w:rPr>
        <w:t>i gian: 45 phút</w:t>
      </w:r>
      <w:r>
        <w:rPr>
          <w:rFonts w:ascii="Times New Roman" w:hAnsi="Times New Roman" w:cs="Times New Roman"/>
          <w:sz w:val="24"/>
          <w:lang w:val="en-US"/>
        </w:rPr>
        <w:t>)</w:t>
      </w:r>
      <w:r w:rsidRPr="00557550">
        <w:rPr>
          <w:rFonts w:ascii="Times New Roman" w:hAnsi="Times New Roman" w:cs="Times New Roman"/>
          <w:sz w:val="24"/>
        </w:rPr>
        <w:t xml:space="preserve"> </w:t>
      </w:r>
    </w:p>
    <w:p w:rsidR="00AC2576" w:rsidRPr="00557550" w:rsidRDefault="00AC2576" w:rsidP="00AC2576">
      <w:pPr>
        <w:spacing w:line="276" w:lineRule="auto"/>
        <w:jc w:val="center"/>
        <w:rPr>
          <w:rFonts w:ascii="Times New Roman" w:hAnsi="Times New Roman" w:cs="Times New Roman"/>
          <w:b/>
          <w:sz w:val="24"/>
          <w:lang w:val="pl-PL"/>
        </w:rPr>
      </w:pPr>
      <w:r w:rsidRPr="00557550">
        <w:rPr>
          <w:rFonts w:ascii="Times New Roman" w:hAnsi="Times New Roman" w:cs="Times New Roman"/>
          <w:b/>
          <w:sz w:val="24"/>
          <w:lang w:val="pl-PL"/>
        </w:rPr>
        <w:t xml:space="preserve"> </w:t>
      </w:r>
    </w:p>
    <w:tbl>
      <w:tblPr>
        <w:tblW w:w="14450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8"/>
        <w:gridCol w:w="1276"/>
        <w:gridCol w:w="1701"/>
        <w:gridCol w:w="1701"/>
        <w:gridCol w:w="1701"/>
        <w:gridCol w:w="1701"/>
        <w:gridCol w:w="708"/>
        <w:gridCol w:w="1134"/>
        <w:gridCol w:w="992"/>
        <w:gridCol w:w="993"/>
        <w:gridCol w:w="1275"/>
      </w:tblGrid>
      <w:tr w:rsidR="00AC2576" w:rsidRPr="00557550" w:rsidTr="00AB36BC">
        <w:trPr>
          <w:trHeight w:val="345"/>
          <w:tblCellSpacing w:w="0" w:type="dxa"/>
        </w:trPr>
        <w:tc>
          <w:tcPr>
            <w:tcW w:w="1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b/>
                <w:bCs/>
                <w:color w:val="2F5496"/>
                <w:sz w:val="24"/>
              </w:rPr>
            </w:pPr>
          </w:p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color w:val="2F5496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color w:val="2F5496"/>
                <w:sz w:val="24"/>
              </w:rPr>
              <w:t>TÊN CHỦ ĐỀ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b/>
                <w:color w:val="2F5496"/>
                <w:sz w:val="24"/>
              </w:rPr>
            </w:pPr>
            <w:r w:rsidRPr="00557550">
              <w:rPr>
                <w:rFonts w:ascii="Times New Roman" w:hAnsi="Times New Roman" w:cs="Times New Roman"/>
                <w:b/>
                <w:color w:val="2F5496"/>
                <w:sz w:val="24"/>
              </w:rPr>
              <w:t>NHẬN BIẾT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b/>
                <w:color w:val="2F5496"/>
                <w:sz w:val="24"/>
              </w:rPr>
            </w:pPr>
            <w:r w:rsidRPr="00557550">
              <w:rPr>
                <w:rFonts w:ascii="Times New Roman" w:hAnsi="Times New Roman" w:cs="Times New Roman"/>
                <w:b/>
                <w:color w:val="2F5496"/>
                <w:sz w:val="24"/>
              </w:rPr>
              <w:t>THÔNG HIỂU</w:t>
            </w:r>
          </w:p>
        </w:tc>
        <w:tc>
          <w:tcPr>
            <w:tcW w:w="45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C2576" w:rsidRPr="00557550" w:rsidRDefault="00AC2576" w:rsidP="00AB36B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2F5496"/>
                <w:sz w:val="24"/>
              </w:rPr>
            </w:pPr>
            <w:r w:rsidRPr="00557550">
              <w:rPr>
                <w:rFonts w:ascii="Times New Roman" w:hAnsi="Times New Roman" w:cs="Times New Roman"/>
                <w:b/>
                <w:color w:val="2F5496"/>
                <w:sz w:val="24"/>
              </w:rPr>
              <w:t>VẬN DỤNG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7550">
              <w:rPr>
                <w:rFonts w:ascii="Times New Roman" w:hAnsi="Times New Roman" w:cs="Times New Roman"/>
                <w:b/>
                <w:bCs/>
                <w:sz w:val="24"/>
              </w:rPr>
              <w:t>Cộng</w:t>
            </w:r>
          </w:p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sz w:val="24"/>
              </w:rPr>
              <w:t>TNKQ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7550">
              <w:rPr>
                <w:rFonts w:ascii="Times New Roman" w:hAnsi="Times New Roman" w:cs="Times New Roman"/>
                <w:b/>
                <w:bCs/>
                <w:sz w:val="24"/>
              </w:rPr>
              <w:t>Cộng</w:t>
            </w:r>
          </w:p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sz w:val="24"/>
              </w:rPr>
              <w:t>TL</w:t>
            </w:r>
          </w:p>
        </w:tc>
      </w:tr>
      <w:tr w:rsidR="00AC2576" w:rsidRPr="00557550" w:rsidTr="00AB36BC">
        <w:trPr>
          <w:trHeight w:val="285"/>
          <w:tblCellSpacing w:w="0" w:type="dxa"/>
        </w:trPr>
        <w:tc>
          <w:tcPr>
            <w:tcW w:w="12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sz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AC2576" w:rsidRPr="00557550" w:rsidRDefault="00AC2576" w:rsidP="00AB36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AC2576" w:rsidRPr="00557550" w:rsidRDefault="00AC2576" w:rsidP="00AB36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color w:val="7030A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Cs/>
                <w:color w:val="7030A0"/>
                <w:sz w:val="24"/>
              </w:rPr>
              <w:t>Vận dụng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color w:val="7030A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Cs/>
                <w:color w:val="7030A0"/>
                <w:sz w:val="24"/>
              </w:rPr>
              <w:t>Vận dụng cao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576" w:rsidRPr="00557550" w:rsidRDefault="00AC2576" w:rsidP="00AB36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576" w:rsidRPr="00557550" w:rsidRDefault="00AC2576" w:rsidP="00AB36B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C2576" w:rsidRPr="00557550" w:rsidTr="00AB36BC">
        <w:trPr>
          <w:trHeight w:val="645"/>
          <w:tblCellSpacing w:w="0" w:type="dxa"/>
        </w:trPr>
        <w:tc>
          <w:tcPr>
            <w:tcW w:w="12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color w:val="FF0000"/>
                <w:sz w:val="24"/>
              </w:rPr>
              <w:t>TNKQ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color w:val="FF0000"/>
                <w:sz w:val="24"/>
              </w:rPr>
              <w:t>TL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color w:val="FF0000"/>
                <w:sz w:val="24"/>
              </w:rPr>
              <w:t>TNKQ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color w:val="FF0000"/>
                <w:sz w:val="24"/>
              </w:rPr>
              <w:t>TL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color w:val="FF0000"/>
                <w:sz w:val="24"/>
              </w:rPr>
              <w:t>TNKQ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color w:val="FF0000"/>
                <w:sz w:val="24"/>
              </w:rPr>
              <w:t>TL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color w:val="FF0000"/>
                <w:sz w:val="24"/>
              </w:rPr>
              <w:t>TNKQ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color w:val="FF0000"/>
                <w:sz w:val="24"/>
              </w:rPr>
              <w:t>TL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576" w:rsidRPr="00557550" w:rsidRDefault="00AC2576" w:rsidP="00AB36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576" w:rsidRPr="00557550" w:rsidRDefault="00AC2576" w:rsidP="00AB36B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C2576" w:rsidRPr="00557550" w:rsidTr="00AB36BC">
        <w:trPr>
          <w:trHeight w:val="1170"/>
          <w:tblCellSpacing w:w="0" w:type="dxa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0000FF"/>
                <w:spacing w:val="4"/>
                <w:sz w:val="24"/>
              </w:rPr>
            </w:pPr>
          </w:p>
          <w:p w:rsidR="00AC2576" w:rsidRPr="00557550" w:rsidRDefault="00AC2576" w:rsidP="00AB36BC">
            <w:pPr>
              <w:spacing w:before="60"/>
              <w:rPr>
                <w:rFonts w:ascii="Times New Roman" w:hAnsi="Times New Roman" w:cs="Times New Roman"/>
                <w:b/>
                <w:color w:val="0000FF"/>
                <w:spacing w:val="4"/>
                <w:sz w:val="24"/>
              </w:rPr>
            </w:pPr>
          </w:p>
          <w:p w:rsidR="00AC2576" w:rsidRPr="00557550" w:rsidRDefault="00AC2576" w:rsidP="00AB36BC">
            <w:pPr>
              <w:spacing w:before="60"/>
              <w:jc w:val="center"/>
              <w:rPr>
                <w:rFonts w:ascii="Times New Roman" w:eastAsia="TimesNewRomanPS-BoldMT" w:hAnsi="Times New Roman" w:cs="Times New Roman"/>
                <w:b/>
                <w:sz w:val="24"/>
              </w:rPr>
            </w:pPr>
            <w:r w:rsidRPr="00557550">
              <w:rPr>
                <w:rFonts w:ascii="Times New Roman" w:hAnsi="Times New Roman" w:cs="Times New Roman"/>
                <w:b/>
                <w:spacing w:val="4"/>
                <w:sz w:val="24"/>
              </w:rPr>
              <w:t>1.</w:t>
            </w:r>
            <w:r w:rsidRPr="0055755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Nhật Bản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C2576" w:rsidRDefault="00AC2576" w:rsidP="00AB36BC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60E3C">
              <w:rPr>
                <w:rFonts w:ascii="Times New Roman" w:hAnsi="Times New Roman"/>
                <w:bCs/>
                <w:sz w:val="24"/>
                <w:szCs w:val="24"/>
              </w:rPr>
              <w:t>Đến giữa thế kỉ XIX, quyền hành thực tế ở Nhật Bản nằm trong tay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lực lượng xã hội nào.</w:t>
            </w:r>
          </w:p>
          <w:p w:rsidR="00AC2576" w:rsidRPr="00FC1F3E" w:rsidRDefault="00FC1F3E" w:rsidP="00FC1F3E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Mục đích của cuộc Duy tân Minh Trị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C2576" w:rsidRDefault="00AC2576" w:rsidP="00AB36BC">
            <w:pPr>
              <w:pStyle w:val="TableParagraph"/>
              <w:ind w:right="358"/>
            </w:pPr>
            <w:r w:rsidRPr="00557550">
              <w:t>- Biết được nội dung của cuộc cải cách Minh Trị.</w:t>
            </w:r>
          </w:p>
          <w:p w:rsidR="00AC2576" w:rsidRPr="00877ECD" w:rsidRDefault="00AC2576" w:rsidP="00AC2576">
            <w:pPr>
              <w:pStyle w:val="TableParagraph"/>
              <w:ind w:right="358"/>
            </w:pPr>
            <w:r w:rsidRPr="00557550"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C2576" w:rsidRPr="00EF2115" w:rsidRDefault="00AC2576" w:rsidP="00AB36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EF2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Để tiến hành cuộc Duy tân 1868, Thiên hoàng Minh Trị dựa vào tầng lớp nào?</w:t>
            </w:r>
          </w:p>
          <w:p w:rsidR="00AC2576" w:rsidRPr="00EF2115" w:rsidRDefault="00AC2576" w:rsidP="00AB36BC">
            <w:pPr>
              <w:pStyle w:val="TableParagraph"/>
              <w:ind w:right="377"/>
            </w:pPr>
          </w:p>
          <w:p w:rsidR="00AC2576" w:rsidRPr="00EF2115" w:rsidRDefault="00AC2576" w:rsidP="00AB36BC">
            <w:pPr>
              <w:pStyle w:val="TableParagraph"/>
              <w:ind w:right="377"/>
            </w:pPr>
          </w:p>
          <w:p w:rsidR="00AC2576" w:rsidRPr="00EF2115" w:rsidRDefault="00AC2576" w:rsidP="00AB36BC">
            <w:pPr>
              <w:pStyle w:val="TableParagraph"/>
              <w:ind w:right="377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C2576" w:rsidRPr="00EF2115" w:rsidRDefault="00AC2576" w:rsidP="00AB36BC">
            <w:pPr>
              <w:pStyle w:val="TableParagraph"/>
              <w:ind w:right="358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hAnsi="Times New Roman" w:cs="Times New Roman"/>
                <w:sz w:val="24"/>
              </w:rPr>
            </w:pPr>
            <w:r w:rsidRPr="00557550">
              <w:rPr>
                <w:rFonts w:ascii="Times New Roman" w:hAnsi="Times New Roman" w:cs="Times New Roman"/>
                <w:sz w:val="24"/>
              </w:rPr>
              <w:t>Liên hệ cách mạng tư sản.</w:t>
            </w:r>
          </w:p>
          <w:p w:rsidR="00AC2576" w:rsidRPr="00DF0812" w:rsidRDefault="00AC2576" w:rsidP="00AB36B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557550">
              <w:rPr>
                <w:rFonts w:ascii="Times New Roman" w:hAnsi="Times New Roman" w:cs="Times New Roman"/>
                <w:sz w:val="24"/>
              </w:rPr>
              <w:t>Tại sao cuộc Duy Tân Minh Trị là cuộc cách mạng tư sản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không triệt để.</w:t>
            </w:r>
          </w:p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 Liên hệ Việt Nam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C2576" w:rsidRPr="00557550" w:rsidRDefault="00AC2576" w:rsidP="00AB36B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C2576" w:rsidRPr="00557550" w:rsidRDefault="00AC2576" w:rsidP="00AB36BC">
            <w:pPr>
              <w:spacing w:before="100" w:beforeAutospacing="1" w:after="100" w:afterAutospacing="1"/>
              <w:ind w:left="-1045" w:firstLine="1045"/>
              <w:rPr>
                <w:rFonts w:ascii="Times New Roman" w:hAnsi="Times New Roman" w:cs="Times New Roman"/>
                <w:sz w:val="24"/>
              </w:rPr>
            </w:pPr>
          </w:p>
        </w:tc>
      </w:tr>
      <w:tr w:rsidR="00AC2576" w:rsidRPr="00557550" w:rsidTr="00AB36BC">
        <w:trPr>
          <w:trHeight w:val="810"/>
          <w:tblCellSpacing w:w="0" w:type="dxa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câu 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  Tỉ lệ 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F60E3C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câu: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2</w:t>
            </w:r>
          </w:p>
          <w:p w:rsidR="00AC2576" w:rsidRPr="00F60E3C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điểm: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0,67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câu: </w:t>
            </w:r>
            <w:r w:rsidR="00482CB5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1</w:t>
            </w: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 </w:t>
            </w:r>
          </w:p>
          <w:p w:rsidR="00AC2576" w:rsidRPr="00877ECD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điểm: </w:t>
            </w:r>
            <w:r w:rsidR="00482CB5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 1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Sốđiểm:0.33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 :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 :1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điểm: 0.33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 :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lastRenderedPageBreak/>
              <w:t>Số điểm: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lastRenderedPageBreak/>
              <w:t>Số câu :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m: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câu: 4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m:1.33</w:t>
            </w: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</w:t>
            </w:r>
            <w:r w:rsidR="00482CB5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 câu:2</w:t>
            </w:r>
          </w:p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</w:t>
            </w:r>
            <w:r w:rsidR="00482CB5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m: 3.0</w:t>
            </w:r>
          </w:p>
        </w:tc>
      </w:tr>
      <w:tr w:rsidR="00AC2576" w:rsidRPr="00557550" w:rsidTr="00AB36BC">
        <w:trPr>
          <w:trHeight w:val="1170"/>
          <w:tblCellSpacing w:w="0" w:type="dxa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lang w:val="sv-SE"/>
              </w:rPr>
            </w:pPr>
          </w:p>
          <w:p w:rsidR="00AC2576" w:rsidRPr="00557550" w:rsidRDefault="00AC2576" w:rsidP="00AB36BC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lang w:val="sv-SE"/>
              </w:rPr>
            </w:pPr>
          </w:p>
          <w:p w:rsidR="00AC2576" w:rsidRPr="00557550" w:rsidRDefault="00AC2576" w:rsidP="00AB36BC">
            <w:pPr>
              <w:spacing w:before="60"/>
              <w:jc w:val="center"/>
              <w:rPr>
                <w:rFonts w:ascii="Times New Roman" w:eastAsia="TimesNewRomanPS-BoldMT" w:hAnsi="Times New Roman" w:cs="Times New Roman"/>
                <w:b/>
                <w:sz w:val="24"/>
                <w:lang w:val="sv-SE"/>
              </w:rPr>
            </w:pPr>
            <w:r w:rsidRPr="00557550">
              <w:rPr>
                <w:rFonts w:ascii="Times New Roman" w:hAnsi="Times New Roman" w:cs="Times New Roman"/>
                <w:b/>
                <w:sz w:val="24"/>
                <w:lang w:val="sv-SE"/>
              </w:rPr>
              <w:t>2. Ấn Độ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C2576" w:rsidRPr="00C4737B" w:rsidRDefault="00AC2576" w:rsidP="00AB36BC">
            <w:pPr>
              <w:pStyle w:val="text-b"/>
              <w:spacing w:before="6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737B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Sự kiện nào đánh dấu giai đoạn giai cấp tư sản Ấn Độ bước lên vũ đài chính trị</w:t>
            </w:r>
          </w:p>
          <w:p w:rsidR="00AC2576" w:rsidRPr="00C4737B" w:rsidRDefault="00AC2576" w:rsidP="00AB36BC">
            <w:pPr>
              <w:pStyle w:val="text-b"/>
              <w:spacing w:before="6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pStyle w:val="text-b"/>
              <w:spacing w:before="60" w:after="0" w:line="240" w:lineRule="auto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C2576" w:rsidRDefault="00AC2576" w:rsidP="00AB36BC">
            <w:pPr>
              <w:pStyle w:val="text-b"/>
              <w:spacing w:before="6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F2115">
              <w:rPr>
                <w:rFonts w:ascii="Times New Roman" w:hAnsi="Times New Roman"/>
                <w:sz w:val="24"/>
                <w:szCs w:val="24"/>
              </w:rPr>
              <w:t>Thực dân Anh thực hiện đạo luật Ben gan nhằm mục đích gì</w:t>
            </w:r>
          </w:p>
          <w:p w:rsidR="00AC2576" w:rsidRPr="000C4D6A" w:rsidRDefault="00AC2576" w:rsidP="00AB36BC">
            <w:pPr>
              <w:pStyle w:val="text-b"/>
              <w:spacing w:before="60"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AC2576" w:rsidRPr="00557550" w:rsidRDefault="00AC2576" w:rsidP="00AB36BC">
            <w:pPr>
              <w:spacing w:before="60"/>
              <w:rPr>
                <w:rFonts w:ascii="Times New Roman" w:eastAsia="TimesNewRomanPS-BoldMT" w:hAnsi="Times New Roman" w:cs="Times New Roman"/>
                <w:b/>
                <w:sz w:val="24"/>
                <w:lang w:val="sv-SE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pStyle w:val="text-b"/>
              <w:spacing w:before="60"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5755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Hiểu về vai trò của Đảng Quốc Đại.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C2576" w:rsidRPr="00557550" w:rsidRDefault="00AC2576" w:rsidP="00AB36B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</w:rPr>
            </w:pPr>
            <w:r w:rsidRPr="00557550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C2576" w:rsidRPr="00557550" w:rsidRDefault="00AC2576" w:rsidP="00AB36B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</w:tr>
      <w:tr w:rsidR="00AC2576" w:rsidRPr="00557550" w:rsidTr="00AB36BC">
        <w:trPr>
          <w:trHeight w:val="810"/>
          <w:tblCellSpacing w:w="0" w:type="dxa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câu 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  Tỉ lệ 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C4737B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 xml:space="preserve"> </w:t>
            </w:r>
            <w:r w:rsidR="00FC1F3E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1</w:t>
            </w:r>
          </w:p>
          <w:p w:rsidR="00AC2576" w:rsidRPr="00C4737B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điểm: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0,33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điểm: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FC1F3E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 câu: </w:t>
            </w:r>
            <w:r w:rsidR="00FC1F3E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1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m:0,33</w:t>
            </w: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0C4D6A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câu: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1</w:t>
            </w:r>
          </w:p>
          <w:p w:rsidR="00AC2576" w:rsidRPr="000C4D6A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0,33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 câu:3</w:t>
            </w:r>
          </w:p>
          <w:p w:rsidR="00AC2576" w:rsidRPr="00F15BFA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m: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1</w:t>
            </w: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</w:t>
            </w:r>
          </w:p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điểm: </w:t>
            </w:r>
          </w:p>
        </w:tc>
      </w:tr>
      <w:tr w:rsidR="00AC2576" w:rsidRPr="00557550" w:rsidTr="00AB36BC">
        <w:trPr>
          <w:trHeight w:val="870"/>
          <w:tblCellSpacing w:w="0" w:type="dxa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Cs/>
                <w:color w:val="4472C4"/>
                <w:sz w:val="24"/>
              </w:rPr>
            </w:pPr>
          </w:p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Cs/>
                <w:color w:val="4472C4"/>
                <w:sz w:val="24"/>
              </w:rPr>
            </w:pPr>
          </w:p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Cs/>
                <w:color w:val="4472C4"/>
                <w:sz w:val="24"/>
              </w:rPr>
            </w:pPr>
          </w:p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Cs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Cs/>
                <w:sz w:val="24"/>
              </w:rPr>
              <w:t>3. Trung Quốc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both"/>
              <w:rPr>
                <w:rFonts w:ascii="Times New Roman" w:eastAsia="TimesNewRomanPS-BoldMT" w:hAnsi="Times New Roman" w:cs="Times New Roman"/>
                <w:iCs/>
                <w:sz w:val="24"/>
              </w:rPr>
            </w:pPr>
          </w:p>
          <w:p w:rsidR="00AC2576" w:rsidRPr="00557550" w:rsidRDefault="00AC2576" w:rsidP="00AB36BC">
            <w:pPr>
              <w:jc w:val="both"/>
              <w:rPr>
                <w:rFonts w:ascii="Times New Roman" w:eastAsia="TimesNewRomanPS-BoldMT" w:hAnsi="Times New Roman" w:cs="Times New Roman"/>
                <w:iCs/>
                <w:sz w:val="24"/>
              </w:rPr>
            </w:pPr>
          </w:p>
          <w:p w:rsidR="00AC2576" w:rsidRPr="00557550" w:rsidRDefault="00AC2576" w:rsidP="00AB36BC">
            <w:pPr>
              <w:jc w:val="both"/>
              <w:rPr>
                <w:rFonts w:ascii="Times New Roman" w:eastAsia="TimesNewRomanPS-BoldMT" w:hAnsi="Times New Roman" w:cs="Times New Roman"/>
                <w:iCs/>
                <w:sz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iCs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Cs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Default="00AC2576" w:rsidP="00AB36BC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0C4D6A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Trước sự xâm lược của các nước đế quốc, triều đình Mãn Thanh có thái độ gì</w:t>
            </w:r>
          </w:p>
          <w:p w:rsidR="00AC2576" w:rsidRPr="001A606C" w:rsidRDefault="00AC2576" w:rsidP="00AB3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1A60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Những mâu thuẫn nào tồn tại trong lòng xã hội Trung Quốc khi bị các nước đế quốc xâm lược</w:t>
            </w:r>
          </w:p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sz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iCs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Cs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Default="00AC2576" w:rsidP="00AB36BC">
            <w:pPr>
              <w:rPr>
                <w:rFonts w:ascii="Times New Roman" w:eastAsia="TimesNewRomanPS-BoldMT" w:hAnsi="Times New Roman" w:cs="Times New Roman"/>
                <w:iCs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Cs/>
                <w:sz w:val="24"/>
              </w:rPr>
              <w:t>-Tính chất, ý nghĩa, hạn chế của cuộc cách mạng Tân Hợi.</w:t>
            </w:r>
          </w:p>
          <w:p w:rsidR="00AC2576" w:rsidRPr="001A606C" w:rsidRDefault="00AC2576" w:rsidP="00AB36BC">
            <w:pPr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</w:pPr>
            <w:r w:rsidRPr="001A60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Hạn chế của học thuyết “Tam dân” của Tôn Trung Sơn</w:t>
            </w:r>
            <w:r w:rsidRPr="00557550">
              <w:rPr>
                <w:rFonts w:ascii="Times New Roman" w:eastAsia="TimesNewRomanPS-BoldMT" w:hAnsi="Times New Roman" w:cs="Times New Roman"/>
                <w:iCs/>
                <w:sz w:val="24"/>
              </w:rPr>
              <w:t>.</w:t>
            </w:r>
          </w:p>
          <w:p w:rsidR="00AC2576" w:rsidRPr="001A606C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sz w:val="24"/>
                <w:szCs w:val="24"/>
              </w:rPr>
            </w:pPr>
            <w:r w:rsidRPr="001A60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Cách mạng Tân Hợi đến ảnh hưởng của phong trào giải phóng </w:t>
            </w:r>
            <w:r w:rsidRPr="001A60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dân tộc châu Á như thế nào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iCs/>
                <w:sz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iCs/>
                <w:sz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iCs/>
                <w:sz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iCs/>
                <w:sz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i/>
                <w:iCs/>
                <w:sz w:val="24"/>
              </w:rPr>
            </w:pPr>
          </w:p>
        </w:tc>
      </w:tr>
      <w:tr w:rsidR="00AC2576" w:rsidRPr="00557550" w:rsidTr="00AB36BC">
        <w:trPr>
          <w:trHeight w:val="910"/>
          <w:tblCellSpacing w:w="0" w:type="dxa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lastRenderedPageBreak/>
              <w:t xml:space="preserve">Số câu 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  Tỉ lệ 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câu: 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điểm: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câu:2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điểm: 0.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6</w:t>
            </w: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điểm: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 3</w:t>
            </w:r>
          </w:p>
          <w:p w:rsidR="00AC2576" w:rsidRPr="00753ACC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điểm: 1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.0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câu 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điểm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right w:val="single" w:sz="4" w:space="0" w:color="auto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 5</w:t>
            </w:r>
          </w:p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điểm: 1.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6</w:t>
            </w: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right w:val="single" w:sz="4" w:space="0" w:color="auto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</w:t>
            </w:r>
          </w:p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điểm:</w:t>
            </w:r>
          </w:p>
        </w:tc>
      </w:tr>
      <w:tr w:rsidR="00AC2576" w:rsidRPr="00557550" w:rsidTr="00AB36BC">
        <w:trPr>
          <w:trHeight w:val="5794"/>
          <w:tblCellSpacing w:w="0" w:type="dxa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spacing w:before="60"/>
              <w:jc w:val="both"/>
              <w:rPr>
                <w:rFonts w:ascii="Times New Roman" w:eastAsia="TimesNewRomanPS-BoldMT" w:hAnsi="Times New Roman" w:cs="Times New Roman"/>
                <w:b/>
                <w:color w:val="4472C4"/>
                <w:sz w:val="24"/>
              </w:rPr>
            </w:pPr>
          </w:p>
          <w:p w:rsidR="00AC2576" w:rsidRPr="00557550" w:rsidRDefault="00AC2576" w:rsidP="00AB36BC">
            <w:pPr>
              <w:spacing w:before="60"/>
              <w:jc w:val="both"/>
              <w:rPr>
                <w:rFonts w:ascii="Times New Roman" w:eastAsia="TimesNewRomanPS-BoldMT" w:hAnsi="Times New Roman" w:cs="Times New Roman"/>
                <w:b/>
                <w:color w:val="4472C4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sz w:val="24"/>
              </w:rPr>
              <w:t>4. Các nước Đông Nam Á (cuối TK XIX đầu TK XX</w:t>
            </w:r>
            <w:r w:rsidRPr="00557550">
              <w:rPr>
                <w:rFonts w:ascii="Times New Roman" w:eastAsia="TimesNewRomanPS-BoldMT" w:hAnsi="Times New Roman" w:cs="Times New Roman"/>
                <w:b/>
                <w:color w:val="4472C4"/>
                <w:sz w:val="24"/>
              </w:rPr>
              <w:t>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753ACC" w:rsidRDefault="00AC2576" w:rsidP="00AB36BC">
            <w:pPr>
              <w:pStyle w:val="text-b"/>
              <w:spacing w:before="60"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AC2576" w:rsidRPr="00753ACC" w:rsidRDefault="00AC2576" w:rsidP="00AB36BC">
            <w:pPr>
              <w:pStyle w:val="text-b"/>
              <w:spacing w:before="60" w:after="0" w:line="240" w:lineRule="auto"/>
              <w:jc w:val="left"/>
              <w:rPr>
                <w:rFonts w:ascii="Times New Roman" w:eastAsia="TimesNewRomanPS-BoldMT" w:hAnsi="Times New Roman"/>
                <w:sz w:val="24"/>
                <w:szCs w:val="24"/>
              </w:rPr>
            </w:pPr>
            <w:r w:rsidRPr="00753ACC">
              <w:rPr>
                <w:rFonts w:ascii="Times New Roman" w:hAnsi="Times New Roman"/>
                <w:sz w:val="24"/>
                <w:szCs w:val="24"/>
              </w:rPr>
              <w:t>Vào cuối thế kỷ XIX – Đầu thế kỷ XX, ba nước Việt Nam, Lào, Campuchia trở thành thuộc địa của đế quốc nào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482CB5" w:rsidRDefault="00482CB5" w:rsidP="00482CB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- </w:t>
            </w:r>
            <w:r w:rsidR="00AC2576" w:rsidRPr="00482C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Nội dung cải cách của Rama V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Default="00AC2576" w:rsidP="00AB3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Pr="00E46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Sự kiệ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46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đánh dấu Cam-pu-chia trở thành thuộc địa của Pháp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2576" w:rsidRPr="00E46885" w:rsidRDefault="00AC2576" w:rsidP="00AB36BC">
            <w:pPr>
              <w:spacing w:line="240" w:lineRule="auto"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46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Đến cuối thế kỉ XIX, khu vực Đông Nam Á chủ yếu là thuộc địa của các quốc gia nào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B54D54" w:rsidRDefault="00AC2576" w:rsidP="00AC2576">
            <w:pPr>
              <w:pStyle w:val="ListParagraph"/>
              <w:spacing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</w:rPr>
            </w:pPr>
            <w:r w:rsidRPr="00557550">
              <w:rPr>
                <w:rFonts w:ascii="Times New Roman" w:eastAsia="+mn-ea" w:hAnsi="Times New Roman" w:cs="Times New Roman"/>
                <w:color w:val="000000"/>
                <w:sz w:val="24"/>
              </w:rPr>
              <w:t xml:space="preserve">  </w:t>
            </w:r>
          </w:p>
          <w:p w:rsidR="00AC2576" w:rsidRPr="00557550" w:rsidRDefault="00AC2576" w:rsidP="00AB36BC">
            <w:pPr>
              <w:tabs>
                <w:tab w:val="left" w:pos="7920"/>
              </w:tabs>
              <w:spacing w:before="60" w:after="60"/>
              <w:rPr>
                <w:rFonts w:ascii="Times New Roman" w:eastAsia="TimesNewRomanPS-BoldMT" w:hAnsi="Times New Roman" w:cs="Times New Roman"/>
                <w:color w:val="000000"/>
                <w:sz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pStyle w:val="text-b"/>
              <w:spacing w:before="0" w:after="0" w:line="240" w:lineRule="auto"/>
              <w:jc w:val="left"/>
              <w:rPr>
                <w:rFonts w:ascii="Times New Roman" w:eastAsia="TimesNewRomanPS-BoldMT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1038AF" w:rsidRDefault="00AC2576" w:rsidP="00AB36BC">
            <w:pPr>
              <w:spacing w:before="60"/>
              <w:jc w:val="both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</w:rPr>
            </w:pPr>
            <w:r w:rsidRPr="001038A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Nhận xét nào sau đây </w:t>
            </w:r>
            <w:r w:rsidRPr="001038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không</w:t>
            </w:r>
            <w:r w:rsidRPr="001038A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đúng khi nói về phong trào giải phóng dân tộc ở Đông Nam Á cuối TK XIX - đầu TK XX</w:t>
            </w:r>
          </w:p>
          <w:p w:rsidR="00AC2576" w:rsidRPr="00557550" w:rsidRDefault="00AC2576" w:rsidP="00AB36BC">
            <w:pPr>
              <w:pStyle w:val="text-b"/>
              <w:spacing w:before="6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AC2576" w:rsidRDefault="00AC2576" w:rsidP="00AB36BC">
            <w:pPr>
              <w:spacing w:before="60"/>
              <w:rPr>
                <w:rFonts w:ascii="Times New Roman" w:eastAsia="TimesNewRomanPS-BoldMT" w:hAnsi="Times New Roman" w:cs="Times New Roman"/>
                <w:sz w:val="24"/>
                <w:lang w:val="en-US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lang w:val="en-US"/>
              </w:rPr>
              <w:t xml:space="preserve"> Liên hệ Việt Nam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i/>
                <w:iCs/>
                <w:sz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i/>
                <w:iCs/>
                <w:sz w:val="24"/>
              </w:rPr>
            </w:pPr>
          </w:p>
        </w:tc>
      </w:tr>
      <w:tr w:rsidR="00AC2576" w:rsidRPr="00557550" w:rsidTr="00AB36BC">
        <w:trPr>
          <w:trHeight w:val="810"/>
          <w:tblCellSpacing w:w="0" w:type="dxa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lastRenderedPageBreak/>
              <w:t xml:space="preserve">Số câu 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  Tỉ lệ 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 xml:space="preserve"> 2</w:t>
            </w: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 </w:t>
            </w:r>
          </w:p>
          <w:p w:rsidR="00AC2576" w:rsidRPr="00753ACC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0,67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AC2576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câu: 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1</w:t>
            </w:r>
          </w:p>
          <w:p w:rsidR="00AC2576" w:rsidRPr="00AC2576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điểm: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2.0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 câu: 3</w:t>
            </w:r>
          </w:p>
          <w:p w:rsidR="00AC2576" w:rsidRPr="00753ACC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m: 1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.0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 câu:</w:t>
            </w:r>
          </w:p>
          <w:p w:rsidR="00AC2576" w:rsidRPr="00E46885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 xml:space="preserve">: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E46885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</w:t>
            </w:r>
          </w:p>
          <w:p w:rsidR="00AC2576" w:rsidRPr="00E46885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điểm: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câu: </w:t>
            </w:r>
          </w:p>
          <w:p w:rsidR="00AC2576" w:rsidRPr="00557550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điểm: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1038AF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1</w:t>
            </w:r>
          </w:p>
          <w:p w:rsidR="00FC1F3E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Sốđiểm</w:t>
            </w:r>
          </w:p>
          <w:p w:rsidR="00AC2576" w:rsidRPr="001038AF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0,33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576" w:rsidRPr="00AC2576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:1</w:t>
            </w:r>
          </w:p>
          <w:p w:rsidR="00AC2576" w:rsidRPr="00AC2576" w:rsidRDefault="00AC2576" w:rsidP="00AB36BC">
            <w:pPr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: 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 câu:6</w:t>
            </w:r>
          </w:p>
          <w:p w:rsidR="00AC2576" w:rsidRPr="00E46885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m: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2.0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 câu:2</w:t>
            </w:r>
          </w:p>
          <w:p w:rsidR="00AC2576" w:rsidRPr="00557550" w:rsidRDefault="00AC2576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Số điểm: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3.0</w:t>
            </w:r>
          </w:p>
        </w:tc>
      </w:tr>
      <w:tr w:rsidR="00FC1F3E" w:rsidRPr="00557550" w:rsidTr="00AB36BC">
        <w:trPr>
          <w:trHeight w:val="810"/>
          <w:tblCellSpacing w:w="0" w:type="dxa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FC1F3E" w:rsidRDefault="00FC1F3E" w:rsidP="00AB36BC">
            <w:pPr>
              <w:rPr>
                <w:rFonts w:ascii="Times New Roman" w:eastAsia="TimesNewRomanPS-BoldMT" w:hAnsi="Times New Roman" w:cs="Times New Roman"/>
                <w:iCs/>
                <w:color w:val="FF0000"/>
                <w:sz w:val="24"/>
                <w:lang w:val="en-US"/>
              </w:rPr>
            </w:pPr>
            <w:r w:rsidRPr="00FC1F3E">
              <w:rPr>
                <w:rFonts w:ascii="Times New Roman" w:eastAsia="TimesNewRomanPS-BoldMT" w:hAnsi="Times New Roman" w:cs="Times New Roman"/>
                <w:iCs/>
                <w:sz w:val="24"/>
                <w:lang w:val="en-US"/>
              </w:rPr>
              <w:t>5. Chiến tranh thế giới thứ nhất (1914 1918)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FC1F3E" w:rsidRDefault="00FC1F3E" w:rsidP="00AB36BC">
            <w:pPr>
              <w:rPr>
                <w:rFonts w:ascii="Times New Roman" w:eastAsia="TimesNewRomanPS-BoldMT" w:hAnsi="Times New Roman" w:cs="Times New Roman"/>
                <w:iCs/>
                <w:color w:val="FF0000"/>
                <w:sz w:val="24"/>
                <w:lang w:val="en-US"/>
              </w:rPr>
            </w:pPr>
            <w:r w:rsidRPr="00FC1F3E">
              <w:rPr>
                <w:rFonts w:ascii="Times New Roman" w:eastAsia="TimesNewRomanPS-BoldMT" w:hAnsi="Times New Roman" w:cs="Times New Roman"/>
                <w:iCs/>
                <w:sz w:val="24"/>
                <w:lang w:val="en-US"/>
              </w:rPr>
              <w:t xml:space="preserve">Biết được nguyên nhân dẫn đến chiến tranh thế giới thứ nhất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557550" w:rsidRDefault="00FC1F3E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FC1F3E" w:rsidRDefault="000E0C78" w:rsidP="00AB36BC">
            <w:pPr>
              <w:rPr>
                <w:rFonts w:ascii="Times New Roman" w:eastAsia="TimesNewRomanPS-BoldMT" w:hAnsi="Times New Roman" w:cs="Times New Roman"/>
                <w:iCs/>
                <w:color w:val="FF0000"/>
                <w:sz w:val="24"/>
                <w:lang w:val="en-US"/>
              </w:rPr>
            </w:pPr>
            <w:r>
              <w:rPr>
                <w:rFonts w:ascii="Times New Roman" w:eastAsia="TimesNewRomanPS-BoldMT" w:hAnsi="Times New Roman" w:cs="Times New Roman"/>
                <w:iCs/>
                <w:sz w:val="24"/>
                <w:lang w:val="en-US"/>
              </w:rPr>
              <w:t xml:space="preserve">Hiểu được </w:t>
            </w:r>
            <w:r w:rsidRPr="000E0C78">
              <w:rPr>
                <w:rFonts w:ascii="Times New Roman" w:hAnsi="Times New Roman"/>
                <w:sz w:val="24"/>
                <w:szCs w:val="24"/>
              </w:rPr>
              <w:t xml:space="preserve">cuối thế kỉ XIX,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mục đích mà </w:t>
            </w:r>
            <w:bookmarkStart w:id="0" w:name="_GoBack"/>
            <w:bookmarkEnd w:id="0"/>
            <w:r w:rsidRPr="000E0C78">
              <w:rPr>
                <w:rFonts w:ascii="Times New Roman" w:hAnsi="Times New Roman"/>
                <w:sz w:val="24"/>
                <w:szCs w:val="24"/>
              </w:rPr>
              <w:t>Đứ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 </w:t>
            </w:r>
            <w:r w:rsidRPr="000E0C78">
              <w:rPr>
                <w:rFonts w:ascii="Times New Roman" w:hAnsi="Times New Roman"/>
                <w:sz w:val="24"/>
                <w:szCs w:val="24"/>
              </w:rPr>
              <w:t xml:space="preserve"> vạch kế hoạch tiến hành chiế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 tranh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557550" w:rsidRDefault="00FC1F3E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557550" w:rsidRDefault="00FC1F3E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557550" w:rsidRDefault="00FC1F3E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557550" w:rsidRDefault="00FC1F3E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557550" w:rsidRDefault="00FC1F3E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FC1F3E" w:rsidRPr="00557550" w:rsidRDefault="00FC1F3E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FC1F3E" w:rsidRPr="00557550" w:rsidRDefault="00FC1F3E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</w:p>
        </w:tc>
      </w:tr>
      <w:tr w:rsidR="00FC1F3E" w:rsidRPr="00557550" w:rsidTr="00AB36BC">
        <w:trPr>
          <w:trHeight w:val="810"/>
          <w:tblCellSpacing w:w="0" w:type="dxa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FC1F3E" w:rsidRDefault="00FC1F3E" w:rsidP="00AB36BC">
            <w:pPr>
              <w:rPr>
                <w:rFonts w:ascii="Times New Roman" w:eastAsia="TimesNewRomanPS-BoldMT" w:hAnsi="Times New Roman" w:cs="Times New Roman"/>
                <w:iCs/>
                <w:color w:val="FF0000"/>
                <w:sz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557550" w:rsidRDefault="00FC1F3E" w:rsidP="00FC1F3E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 xml:space="preserve"> 2</w:t>
            </w: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 </w:t>
            </w:r>
          </w:p>
          <w:p w:rsidR="00FC1F3E" w:rsidRPr="00557550" w:rsidRDefault="00FC1F3E" w:rsidP="00FC1F3E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điểm: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0,67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557550" w:rsidRDefault="00FC1F3E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1038AF" w:rsidRDefault="00FC1F3E" w:rsidP="00FC1F3E">
            <w:pPr>
              <w:rPr>
                <w:rFonts w:ascii="Times New Roman" w:eastAsia="TimesNewRomanPS-BoldMT" w:hAnsi="Times New Roman" w:cs="Times New Roman"/>
                <w:color w:val="FF000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1</w:t>
            </w:r>
          </w:p>
          <w:p w:rsidR="00FC1F3E" w:rsidRPr="00557550" w:rsidRDefault="00FC1F3E" w:rsidP="00FC1F3E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 xml:space="preserve"> </w:t>
            </w: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điểm: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0,33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557550" w:rsidRDefault="00FC1F3E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557550" w:rsidRDefault="00FC1F3E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557550" w:rsidRDefault="00FC1F3E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557550" w:rsidRDefault="00FC1F3E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F3E" w:rsidRPr="00557550" w:rsidRDefault="00FC1F3E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FC1F3E" w:rsidRPr="00557550" w:rsidRDefault="00FC1F3E" w:rsidP="00FC1F3E">
            <w:pPr>
              <w:rPr>
                <w:rFonts w:ascii="Times New Roman" w:eastAsia="TimesNewRomanPS-BoldMT" w:hAnsi="Times New Roman" w:cs="Times New Roman"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 xml:space="preserve"> câu:3</w:t>
            </w:r>
          </w:p>
          <w:p w:rsidR="00FC1F3E" w:rsidRPr="00557550" w:rsidRDefault="00FC1F3E" w:rsidP="00FC1F3E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Số điể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  <w:t>m: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  <w:lang w:val="en-US"/>
              </w:rPr>
              <w:t>1.0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FC1F3E" w:rsidRPr="00557550" w:rsidRDefault="00FC1F3E" w:rsidP="00AB36BC">
            <w:pPr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4"/>
              </w:rPr>
            </w:pPr>
          </w:p>
        </w:tc>
      </w:tr>
      <w:tr w:rsidR="00AC2576" w:rsidRPr="00557550" w:rsidTr="00AB36BC">
        <w:trPr>
          <w:trHeight w:val="888"/>
          <w:tblCellSpacing w:w="0" w:type="dxa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Tổng số câu:</w:t>
            </w:r>
          </w:p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Điểm: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2576" w:rsidRPr="00833705" w:rsidRDefault="00AC2576" w:rsidP="00AB36BC">
            <w:pP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 xml:space="preserve">Tổng số câu: </w:t>
            </w:r>
            <w:r w:rsidR="00482CB5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  <w:t>7</w:t>
            </w:r>
          </w:p>
          <w:p w:rsidR="00AC2576" w:rsidRPr="00833705" w:rsidRDefault="00482CB5" w:rsidP="00AB36BC">
            <w:pP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 xml:space="preserve"> </w:t>
            </w:r>
            <w:r w:rsidR="00AC2576"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 xml:space="preserve"> Điểm: </w:t>
            </w:r>
            <w: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  <w:t>2.33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2576" w:rsidRPr="001038AF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Tổng số</w:t>
            </w:r>
            <w: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 xml:space="preserve"> câu: </w:t>
            </w:r>
            <w:r w:rsidR="00482CB5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  <w:t>2</w:t>
            </w:r>
          </w:p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Điểm:</w:t>
            </w:r>
            <w:r w:rsidR="00482CB5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 xml:space="preserve"> 4</w:t>
            </w:r>
            <w: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.0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Tổng số</w:t>
            </w:r>
            <w:r w:rsidR="00482CB5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 xml:space="preserve"> câu:8</w:t>
            </w:r>
          </w:p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Điể</w:t>
            </w:r>
            <w:r w:rsidR="00482CB5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m: 2.67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Tổng số câu: Điể</w:t>
            </w:r>
            <w:r w:rsidR="00482CB5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 xml:space="preserve">m: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Tổng số</w:t>
            </w:r>
            <w: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 xml:space="preserve"> câu:5</w:t>
            </w:r>
          </w:p>
          <w:p w:rsidR="00AC2576" w:rsidRPr="001038AF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Điể</w:t>
            </w:r>
            <w: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m:1.</w:t>
            </w:r>
            <w: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  <w:t>67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Tổng số câu:</w:t>
            </w:r>
          </w:p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Điểm: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2576" w:rsidRPr="00CD3BF8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Tổng số câu:</w:t>
            </w:r>
            <w: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  <w:t>1</w:t>
            </w:r>
          </w:p>
          <w:p w:rsidR="00AC2576" w:rsidRPr="00CD3BF8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Điểm:</w:t>
            </w:r>
            <w: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  <w:t>0,33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2576" w:rsidRPr="00482CB5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Tổng số</w:t>
            </w:r>
            <w: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 xml:space="preserve"> câu:</w:t>
            </w:r>
            <w:r w:rsidR="00482CB5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  <w:t>2</w:t>
            </w:r>
          </w:p>
          <w:p w:rsidR="00AC2576" w:rsidRPr="00482CB5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Điểm:</w:t>
            </w:r>
            <w:r w:rsidR="00482CB5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76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Tổng số</w:t>
            </w:r>
            <w: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 xml:space="preserve"> câu: 21</w:t>
            </w: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 xml:space="preserve"> câu</w:t>
            </w:r>
          </w:p>
          <w:p w:rsidR="00AC2576" w:rsidRPr="00557550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4"/>
              </w:rPr>
              <w:t>Số điểm:7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76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sz w:val="24"/>
              </w:rPr>
            </w:pP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sz w:val="24"/>
              </w:rPr>
              <w:t>Tổng số</w:t>
            </w:r>
            <w:r w:rsidR="00482CB5">
              <w:rPr>
                <w:rFonts w:ascii="Times New Roman" w:eastAsia="TimesNewRomanPS-BoldMT" w:hAnsi="Times New Roman" w:cs="Times New Roman"/>
                <w:b/>
                <w:i/>
                <w:iCs/>
                <w:sz w:val="24"/>
              </w:rPr>
              <w:t xml:space="preserve"> câu: 4</w:t>
            </w:r>
            <w:r>
              <w:rPr>
                <w:rFonts w:ascii="Times New Roman" w:eastAsia="TimesNewRomanPS-BoldMT" w:hAnsi="Times New Roman" w:cs="Times New Roman"/>
                <w:b/>
                <w:i/>
                <w:iCs/>
                <w:sz w:val="24"/>
              </w:rPr>
              <w:t xml:space="preserve"> </w:t>
            </w:r>
            <w:r w:rsidRPr="00557550">
              <w:rPr>
                <w:rFonts w:ascii="Times New Roman" w:eastAsia="TimesNewRomanPS-BoldMT" w:hAnsi="Times New Roman" w:cs="Times New Roman"/>
                <w:b/>
                <w:i/>
                <w:iCs/>
                <w:sz w:val="24"/>
              </w:rPr>
              <w:t>câu</w:t>
            </w:r>
          </w:p>
          <w:p w:rsidR="00AC2576" w:rsidRDefault="00AC2576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sz w:val="24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iCs/>
                <w:sz w:val="24"/>
              </w:rPr>
              <w:t>Số điể</w:t>
            </w:r>
            <w:r w:rsidR="00482CB5">
              <w:rPr>
                <w:rFonts w:ascii="Times New Roman" w:eastAsia="TimesNewRomanPS-BoldMT" w:hAnsi="Times New Roman" w:cs="Times New Roman"/>
                <w:b/>
                <w:i/>
                <w:iCs/>
                <w:sz w:val="24"/>
              </w:rPr>
              <w:t>m:6</w:t>
            </w:r>
          </w:p>
          <w:p w:rsidR="00482CB5" w:rsidRPr="00482CB5" w:rsidRDefault="00482CB5" w:rsidP="00AB36B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sz w:val="24"/>
                <w:lang w:val="en-US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iCs/>
                <w:sz w:val="24"/>
                <w:lang w:val="en-US"/>
              </w:rPr>
              <w:t>(2 đề TL)</w:t>
            </w:r>
          </w:p>
        </w:tc>
      </w:tr>
    </w:tbl>
    <w:p w:rsidR="00AC2576" w:rsidRDefault="00AC2576" w:rsidP="00AC2576">
      <w:pPr>
        <w:spacing w:after="0" w:line="320" w:lineRule="exact"/>
        <w:rPr>
          <w:rFonts w:ascii="Times New Roman" w:hAnsi="Times New Roman" w:cs="Times New Roman"/>
          <w:sz w:val="24"/>
        </w:rPr>
      </w:pPr>
    </w:p>
    <w:p w:rsidR="00AC2576" w:rsidRDefault="00AC2576" w:rsidP="00AC2576"/>
    <w:p w:rsidR="00C35B4F" w:rsidRDefault="00C35B4F"/>
    <w:sectPr w:rsidR="00C35B4F" w:rsidSect="00AD0F7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84D18"/>
    <w:multiLevelType w:val="hybridMultilevel"/>
    <w:tmpl w:val="5A8284FE"/>
    <w:lvl w:ilvl="0" w:tplc="43CC37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A12A3"/>
    <w:multiLevelType w:val="hybridMultilevel"/>
    <w:tmpl w:val="C3E6EB5E"/>
    <w:lvl w:ilvl="0" w:tplc="947CC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576"/>
    <w:rsid w:val="000E0C78"/>
    <w:rsid w:val="00482CB5"/>
    <w:rsid w:val="00AC2576"/>
    <w:rsid w:val="00C35B4F"/>
    <w:rsid w:val="00FC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A8086"/>
  <w15:chartTrackingRefBased/>
  <w15:docId w15:val="{4264D91B-3EE9-4B11-9AE5-9B2BC2E4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576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2576"/>
    <w:pPr>
      <w:ind w:left="720"/>
      <w:contextualSpacing/>
    </w:pPr>
  </w:style>
  <w:style w:type="paragraph" w:customStyle="1" w:styleId="text-b">
    <w:name w:val="text-b"/>
    <w:basedOn w:val="Normal"/>
    <w:rsid w:val="00AC2576"/>
    <w:pPr>
      <w:spacing w:before="40" w:after="20" w:line="264" w:lineRule="auto"/>
      <w:jc w:val="both"/>
    </w:pPr>
    <w:rPr>
      <w:rFonts w:ascii=".VnTime" w:eastAsia="Times New Roman" w:hAnsi=".VnTime" w:cs="Times New Roman"/>
      <w:sz w:val="26"/>
      <w:szCs w:val="26"/>
      <w:lang w:val="en-US"/>
    </w:rPr>
  </w:style>
  <w:style w:type="paragraph" w:customStyle="1" w:styleId="TableParagraph">
    <w:name w:val="Table Paragraph"/>
    <w:basedOn w:val="Normal"/>
    <w:rsid w:val="00AC25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2022-10-20T14:41:00Z</dcterms:created>
  <dcterms:modified xsi:type="dcterms:W3CDTF">2022-10-24T12:46:00Z</dcterms:modified>
</cp:coreProperties>
</file>